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1601360</wp:posOffset>
            </wp:positionH>
            <wp:positionV relativeFrom="paragraph">
              <wp:posOffset>180478</wp:posOffset>
            </wp:positionV>
            <wp:extent cx="2191412" cy="1781092"/>
            <wp:effectExtent l="19050" t="0" r="0" b="0"/>
            <wp:wrapNone/>
            <wp:docPr id="1" name="Picture 1" descr="C:\Users\user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78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20E5B" w:rsidRDefault="004E1F50" w:rsidP="004E1F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1F5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องค์การบริหารส่วนตำบลมะขามเตี้ย ประกาศเจตจำนงในการต่อต้านการทุจริต</w:t>
      </w:r>
      <w:r w:rsidRPr="004E1F50">
        <w:rPr>
          <w:rFonts w:ascii="TH SarabunIT๙" w:hAnsi="TH SarabunIT๙" w:cs="TH SarabunIT๙"/>
          <w:sz w:val="32"/>
          <w:szCs w:val="32"/>
        </w:rPr>
        <w:t xml:space="preserve"> </w:t>
      </w:r>
      <w:r w:rsidRPr="004E1F50">
        <w:rPr>
          <w:rFonts w:ascii="TH SarabunIT๙" w:hAnsi="TH SarabunIT๙" w:cs="TH SarabunIT๙"/>
          <w:sz w:val="32"/>
          <w:szCs w:val="32"/>
          <w:cs/>
        </w:rPr>
        <w:t>ของผู้บริหาร ที่จะบริหารงานด้วยความซื่อสัตย์สุจริต มีคุณธรรม มีความโปร่งใส ปราศจากการทุจริต เพื่อ</w:t>
      </w:r>
      <w:r w:rsidRPr="004E1F50">
        <w:rPr>
          <w:rFonts w:ascii="TH SarabunIT๙" w:hAnsi="TH SarabunIT๙" w:cs="TH SarabunIT๙"/>
          <w:sz w:val="32"/>
          <w:szCs w:val="32"/>
        </w:rPr>
        <w:t xml:space="preserve"> </w:t>
      </w:r>
      <w:r w:rsidRPr="004E1F50">
        <w:rPr>
          <w:rFonts w:ascii="TH SarabunIT๙" w:hAnsi="TH SarabunIT๙" w:cs="TH SarabunIT๙"/>
          <w:sz w:val="32"/>
          <w:szCs w:val="32"/>
          <w:cs/>
        </w:rPr>
        <w:t>เสริมสร้างคุณธรรม และความโปร่งใสในการบริหารราชการขององค์การบริหารส่วนตำบลมะขามเตี้ย อันจะ</w:t>
      </w:r>
      <w:r w:rsidRPr="004E1F50">
        <w:rPr>
          <w:rFonts w:ascii="TH SarabunIT๙" w:hAnsi="TH SarabunIT๙" w:cs="TH SarabunIT๙"/>
          <w:sz w:val="32"/>
          <w:szCs w:val="32"/>
        </w:rPr>
        <w:t xml:space="preserve"> </w:t>
      </w:r>
      <w:r w:rsidRPr="004E1F50">
        <w:rPr>
          <w:rFonts w:ascii="TH SarabunIT๙" w:hAnsi="TH SarabunIT๙" w:cs="TH SarabunIT๙"/>
          <w:sz w:val="32"/>
          <w:szCs w:val="32"/>
          <w:cs/>
        </w:rPr>
        <w:t>ก่อให้เกิดประโยชน์สูงสุดต่อประเทศชาติและประชาชน จึงขอให้คำมั่นที่จะนำพาคณะผู้บริหาร สมาชิกสภา</w:t>
      </w:r>
      <w:r w:rsidRPr="004E1F50">
        <w:rPr>
          <w:rFonts w:ascii="TH SarabunIT๙" w:hAnsi="TH SarabunIT๙" w:cs="TH SarabunIT๙"/>
          <w:sz w:val="32"/>
          <w:szCs w:val="32"/>
        </w:rPr>
        <w:t xml:space="preserve"> </w:t>
      </w:r>
      <w:r w:rsidRPr="004E1F50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E1F50">
        <w:rPr>
          <w:rFonts w:ascii="TH SarabunIT๙" w:hAnsi="TH SarabunIT๙" w:cs="TH SarabunIT๙"/>
          <w:sz w:val="32"/>
          <w:szCs w:val="32"/>
          <w:cs/>
        </w:rPr>
        <w:t>พนักงานจ้าง ในสังกัดองค์การบริหารส่วนตำบลมะขามเตี้ยทุกคน ให้ปฏิบัติ</w:t>
      </w:r>
      <w:r w:rsidRPr="004E1F50">
        <w:rPr>
          <w:rFonts w:ascii="TH SarabunIT๙" w:hAnsi="TH SarabunIT๙" w:cs="TH SarabunIT๙"/>
          <w:sz w:val="32"/>
          <w:szCs w:val="32"/>
        </w:rPr>
        <w:t xml:space="preserve"> </w:t>
      </w:r>
      <w:r w:rsidRPr="004E1F50">
        <w:rPr>
          <w:rFonts w:ascii="TH SarabunIT๙" w:hAnsi="TH SarabunIT๙" w:cs="TH SarabunIT๙"/>
          <w:sz w:val="32"/>
          <w:szCs w:val="32"/>
          <w:cs/>
        </w:rPr>
        <w:t>ราชการด้วยความซื่อสัตย์ สุจริต ยุติธรรม ควบคู่กับการบริหารจัดการที่มีประสิทธิภาพ และร่วมมือกับทุกภาค</w:t>
      </w:r>
      <w:r w:rsidRPr="004E1F50">
        <w:rPr>
          <w:rFonts w:ascii="TH SarabunIT๙" w:hAnsi="TH SarabunIT๙" w:cs="TH SarabunIT๙"/>
          <w:sz w:val="32"/>
          <w:szCs w:val="32"/>
        </w:rPr>
        <w:t xml:space="preserve"> </w:t>
      </w:r>
      <w:r w:rsidRPr="004E1F50">
        <w:rPr>
          <w:rFonts w:ascii="TH SarabunIT๙" w:hAnsi="TH SarabunIT๙" w:cs="TH SarabunIT๙"/>
          <w:sz w:val="32"/>
          <w:szCs w:val="32"/>
          <w:cs/>
        </w:rPr>
        <w:t>ส่วน ในการป้องกันปราบปรามการทุจริตและประพฤติมิชอบของเจ้าหน้าที่ทุกระดั</w:t>
      </w:r>
      <w:r>
        <w:rPr>
          <w:cs/>
        </w:rPr>
        <w:t>บ</w:t>
      </w: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31510" cy="2579580"/>
            <wp:effectExtent l="19050" t="0" r="2540" b="0"/>
            <wp:docPr id="2" name="Picture 2" descr="D:\หัวหน้าสำนักน้องเค\ITA\ITA 65\รูป\4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หัวหน้าสำนักน้องเค\ITA\ITA 65\รูป\488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F50" w:rsidRDefault="004E1F50" w:rsidP="004E1F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1F50" w:rsidRPr="004E1F50" w:rsidRDefault="004132B6" w:rsidP="004E1F5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31510" cy="2579580"/>
            <wp:effectExtent l="19050" t="0" r="2540" b="0"/>
            <wp:docPr id="4" name="Picture 4" descr="D:\หัวหน้าสำนักน้องเค\ITA\ITA 65\รูป\48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หัวหน้าสำนักน้องเค\ITA\ITA 65\รูป\488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F50" w:rsidRPr="004E1F50" w:rsidSect="004E1F50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applyBreakingRules/>
  </w:compat>
  <w:rsids>
    <w:rsidRoot w:val="004E1F50"/>
    <w:rsid w:val="004132B6"/>
    <w:rsid w:val="004E1F50"/>
    <w:rsid w:val="00C2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1F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2022-03-30T03:30:00Z</dcterms:created>
  <dcterms:modified xsi:type="dcterms:W3CDTF">2022-03-30T03:39:00Z</dcterms:modified>
</cp:coreProperties>
</file>